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0F96F0" w14:textId="0520F8D9" w:rsidR="00EF455E" w:rsidRPr="00E960E4" w:rsidRDefault="00EF455E" w:rsidP="00EF455E">
      <w:pPr>
        <w:ind w:firstLine="720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E960E4">
        <w:rPr>
          <w:rFonts w:asciiTheme="majorHAnsi" w:hAnsiTheme="majorHAnsi" w:cstheme="majorHAnsi"/>
          <w:b/>
          <w:sz w:val="28"/>
          <w:szCs w:val="28"/>
        </w:rPr>
        <w:t>Clackamas Community College</w:t>
      </w:r>
    </w:p>
    <w:p w14:paraId="7AC03B9F" w14:textId="02B446A1" w:rsidR="00EF455E" w:rsidRPr="00E960E4" w:rsidRDefault="00CA2A01" w:rsidP="00EF455E">
      <w:pPr>
        <w:ind w:firstLine="720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E960E4">
        <w:rPr>
          <w:rFonts w:asciiTheme="majorHAnsi" w:hAnsiTheme="majorHAnsi" w:cstheme="majorHAnsi"/>
          <w:b/>
          <w:sz w:val="28"/>
          <w:szCs w:val="28"/>
        </w:rPr>
        <w:t xml:space="preserve">Culture, </w:t>
      </w:r>
      <w:r w:rsidR="00EF455E" w:rsidRPr="00E960E4">
        <w:rPr>
          <w:rFonts w:asciiTheme="majorHAnsi" w:hAnsiTheme="majorHAnsi" w:cstheme="majorHAnsi"/>
          <w:b/>
          <w:sz w:val="28"/>
          <w:szCs w:val="28"/>
        </w:rPr>
        <w:t>Communication</w:t>
      </w:r>
      <w:r w:rsidRPr="00E960E4">
        <w:rPr>
          <w:rFonts w:asciiTheme="majorHAnsi" w:hAnsiTheme="majorHAnsi" w:cstheme="majorHAnsi"/>
          <w:b/>
          <w:sz w:val="28"/>
          <w:szCs w:val="28"/>
        </w:rPr>
        <w:t xml:space="preserve"> and Engagement Assessment</w:t>
      </w:r>
    </w:p>
    <w:p w14:paraId="3BBC4896" w14:textId="607FF00C" w:rsidR="00EF455E" w:rsidRPr="003F4293" w:rsidRDefault="00C71F20" w:rsidP="00CA2A01">
      <w:pPr>
        <w:ind w:firstLine="720"/>
        <w:jc w:val="center"/>
        <w:rPr>
          <w:rFonts w:asciiTheme="majorHAnsi" w:hAnsiTheme="majorHAnsi" w:cstheme="majorHAnsi"/>
          <w:sz w:val="22"/>
          <w:szCs w:val="22"/>
        </w:rPr>
      </w:pPr>
      <w:r w:rsidRPr="003F4293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0F84F411" w14:textId="493A4DBD" w:rsidR="00803D0F" w:rsidRPr="003F4293" w:rsidRDefault="00F0270B" w:rsidP="00F0270B">
      <w:pPr>
        <w:spacing w:line="360" w:lineRule="auto"/>
        <w:ind w:firstLine="720"/>
        <w:rPr>
          <w:rFonts w:asciiTheme="majorHAnsi" w:hAnsiTheme="majorHAnsi" w:cstheme="majorHAnsi"/>
          <w:color w:val="000000"/>
          <w:sz w:val="22"/>
          <w:szCs w:val="22"/>
        </w:rPr>
      </w:pPr>
      <w:r w:rsidRPr="003F4293">
        <w:rPr>
          <w:rFonts w:asciiTheme="majorHAnsi" w:hAnsiTheme="majorHAnsi" w:cstheme="majorHAnsi"/>
          <w:sz w:val="22"/>
          <w:szCs w:val="22"/>
        </w:rPr>
        <w:t>What is it like to work at Clackamas Community College</w:t>
      </w:r>
      <w:r w:rsidR="00821911" w:rsidRPr="003F4293">
        <w:rPr>
          <w:rFonts w:asciiTheme="majorHAnsi" w:hAnsiTheme="majorHAnsi" w:cstheme="majorHAnsi"/>
          <w:sz w:val="22"/>
          <w:szCs w:val="22"/>
        </w:rPr>
        <w:t xml:space="preserve"> (CCC)</w:t>
      </w:r>
      <w:r w:rsidRPr="003F4293">
        <w:rPr>
          <w:rFonts w:asciiTheme="majorHAnsi" w:hAnsiTheme="majorHAnsi" w:cstheme="majorHAnsi"/>
          <w:sz w:val="22"/>
          <w:szCs w:val="22"/>
        </w:rPr>
        <w:t xml:space="preserve">? </w:t>
      </w:r>
      <w:r w:rsidR="00BF1D66" w:rsidRPr="003F4293">
        <w:rPr>
          <w:rFonts w:asciiTheme="majorHAnsi" w:hAnsiTheme="majorHAnsi" w:cstheme="majorHAnsi"/>
          <w:sz w:val="22"/>
          <w:szCs w:val="22"/>
        </w:rPr>
        <w:t xml:space="preserve"> How are organizational decision</w:t>
      </w:r>
      <w:r w:rsidR="00F256E6" w:rsidRPr="003F4293">
        <w:rPr>
          <w:rFonts w:asciiTheme="majorHAnsi" w:hAnsiTheme="majorHAnsi" w:cstheme="majorHAnsi"/>
          <w:sz w:val="22"/>
          <w:szCs w:val="22"/>
        </w:rPr>
        <w:t>s</w:t>
      </w:r>
      <w:r w:rsidR="00BF1D66" w:rsidRPr="003F4293">
        <w:rPr>
          <w:rFonts w:asciiTheme="majorHAnsi" w:hAnsiTheme="majorHAnsi" w:cstheme="majorHAnsi"/>
          <w:sz w:val="22"/>
          <w:szCs w:val="22"/>
        </w:rPr>
        <w:t xml:space="preserve"> made and communicated?  </w:t>
      </w:r>
      <w:r w:rsidR="00EF455E" w:rsidRPr="003F4293">
        <w:rPr>
          <w:rFonts w:asciiTheme="majorHAnsi" w:hAnsiTheme="majorHAnsi" w:cstheme="majorHAnsi"/>
          <w:color w:val="000000"/>
          <w:sz w:val="22"/>
          <w:szCs w:val="22"/>
        </w:rPr>
        <w:t xml:space="preserve">How </w:t>
      </w:r>
      <w:r w:rsidR="00F256E6" w:rsidRPr="003F4293">
        <w:rPr>
          <w:rFonts w:asciiTheme="majorHAnsi" w:hAnsiTheme="majorHAnsi" w:cstheme="majorHAnsi"/>
          <w:color w:val="000000"/>
          <w:sz w:val="22"/>
          <w:szCs w:val="22"/>
        </w:rPr>
        <w:t>can</w:t>
      </w:r>
      <w:r w:rsidR="00EF455E" w:rsidRPr="003F4293">
        <w:rPr>
          <w:rFonts w:asciiTheme="majorHAnsi" w:hAnsiTheme="majorHAnsi" w:cstheme="majorHAnsi"/>
          <w:color w:val="000000"/>
          <w:sz w:val="22"/>
          <w:szCs w:val="22"/>
        </w:rPr>
        <w:t xml:space="preserve"> we more effectively engage groups of people in the decision making process with techniques that are empowering and inviting?</w:t>
      </w:r>
      <w:r w:rsidR="00F256E6" w:rsidRPr="003F4293">
        <w:rPr>
          <w:rFonts w:asciiTheme="majorHAnsi" w:hAnsiTheme="majorHAnsi" w:cstheme="majorHAnsi"/>
          <w:color w:val="000000"/>
          <w:sz w:val="22"/>
          <w:szCs w:val="22"/>
        </w:rPr>
        <w:t xml:space="preserve">  What makes the college “Clackamas</w:t>
      </w:r>
      <w:r w:rsidR="00803D0F" w:rsidRPr="003F4293">
        <w:rPr>
          <w:rFonts w:asciiTheme="majorHAnsi" w:hAnsiTheme="majorHAnsi" w:cstheme="majorHAnsi"/>
          <w:color w:val="000000"/>
          <w:sz w:val="22"/>
          <w:szCs w:val="22"/>
        </w:rPr>
        <w:t>,</w:t>
      </w:r>
      <w:r w:rsidR="00F256E6" w:rsidRPr="003F4293">
        <w:rPr>
          <w:rFonts w:asciiTheme="majorHAnsi" w:hAnsiTheme="majorHAnsi" w:cstheme="majorHAnsi"/>
          <w:color w:val="000000"/>
          <w:sz w:val="22"/>
          <w:szCs w:val="22"/>
        </w:rPr>
        <w:t xml:space="preserve">” and how do we </w:t>
      </w:r>
      <w:r w:rsidR="008270D5">
        <w:rPr>
          <w:rFonts w:asciiTheme="majorHAnsi" w:hAnsiTheme="majorHAnsi" w:cstheme="majorHAnsi"/>
          <w:color w:val="000000"/>
          <w:sz w:val="22"/>
          <w:szCs w:val="22"/>
        </w:rPr>
        <w:t xml:space="preserve">share our values </w:t>
      </w:r>
      <w:r w:rsidR="00F256E6" w:rsidRPr="003F4293">
        <w:rPr>
          <w:rFonts w:asciiTheme="majorHAnsi" w:hAnsiTheme="majorHAnsi" w:cstheme="majorHAnsi"/>
          <w:color w:val="000000"/>
          <w:sz w:val="22"/>
          <w:szCs w:val="22"/>
        </w:rPr>
        <w:t xml:space="preserve">with one another?  </w:t>
      </w:r>
      <w:r w:rsidR="008270D5">
        <w:rPr>
          <w:rFonts w:asciiTheme="majorHAnsi" w:hAnsiTheme="majorHAnsi" w:cstheme="majorHAnsi"/>
          <w:color w:val="000000"/>
          <w:sz w:val="22"/>
          <w:szCs w:val="22"/>
        </w:rPr>
        <w:t xml:space="preserve">What systems do we have in place to welcome </w:t>
      </w:r>
      <w:r w:rsidR="0079258C">
        <w:rPr>
          <w:rFonts w:asciiTheme="majorHAnsi" w:hAnsiTheme="majorHAnsi" w:cstheme="majorHAnsi"/>
          <w:color w:val="000000"/>
          <w:sz w:val="22"/>
          <w:szCs w:val="22"/>
        </w:rPr>
        <w:t xml:space="preserve">new </w:t>
      </w:r>
      <w:r w:rsidR="008270D5">
        <w:rPr>
          <w:rFonts w:asciiTheme="majorHAnsi" w:hAnsiTheme="majorHAnsi" w:cstheme="majorHAnsi"/>
          <w:color w:val="000000"/>
          <w:sz w:val="22"/>
          <w:szCs w:val="22"/>
        </w:rPr>
        <w:t xml:space="preserve">college </w:t>
      </w:r>
      <w:r w:rsidR="0079258C">
        <w:rPr>
          <w:rFonts w:asciiTheme="majorHAnsi" w:hAnsiTheme="majorHAnsi" w:cstheme="majorHAnsi"/>
          <w:color w:val="000000"/>
          <w:sz w:val="22"/>
          <w:szCs w:val="22"/>
        </w:rPr>
        <w:t>members into the Clackamas family?</w:t>
      </w:r>
      <w:r w:rsidR="008270D5">
        <w:rPr>
          <w:rFonts w:asciiTheme="majorHAnsi" w:hAnsiTheme="majorHAnsi" w:cstheme="majorHAnsi"/>
          <w:color w:val="000000"/>
          <w:sz w:val="22"/>
          <w:szCs w:val="22"/>
        </w:rPr>
        <w:t xml:space="preserve">   </w:t>
      </w:r>
    </w:p>
    <w:p w14:paraId="30C7DA0B" w14:textId="79404314" w:rsidR="00F0270B" w:rsidRDefault="00F0270B" w:rsidP="000F184E">
      <w:pPr>
        <w:spacing w:line="360" w:lineRule="auto"/>
        <w:ind w:firstLine="720"/>
        <w:rPr>
          <w:rFonts w:asciiTheme="majorHAnsi" w:hAnsiTheme="majorHAnsi" w:cstheme="majorHAnsi"/>
          <w:sz w:val="22"/>
          <w:szCs w:val="22"/>
        </w:rPr>
      </w:pPr>
      <w:r w:rsidRPr="003F4293">
        <w:rPr>
          <w:rFonts w:asciiTheme="majorHAnsi" w:hAnsiTheme="majorHAnsi" w:cstheme="majorHAnsi"/>
          <w:sz w:val="22"/>
          <w:szCs w:val="22"/>
        </w:rPr>
        <w:t xml:space="preserve">CCC’s </w:t>
      </w:r>
      <w:r w:rsidR="008270D5">
        <w:rPr>
          <w:rFonts w:asciiTheme="majorHAnsi" w:hAnsiTheme="majorHAnsi" w:cstheme="majorHAnsi"/>
          <w:sz w:val="22"/>
          <w:szCs w:val="22"/>
        </w:rPr>
        <w:t xml:space="preserve">Culture, </w:t>
      </w:r>
      <w:r w:rsidRPr="003F4293">
        <w:rPr>
          <w:rFonts w:asciiTheme="majorHAnsi" w:hAnsiTheme="majorHAnsi" w:cstheme="majorHAnsi"/>
          <w:sz w:val="22"/>
          <w:szCs w:val="22"/>
        </w:rPr>
        <w:t xml:space="preserve">Communication and Engagement </w:t>
      </w:r>
      <w:r w:rsidR="0096475A" w:rsidRPr="003F4293">
        <w:rPr>
          <w:rFonts w:asciiTheme="majorHAnsi" w:hAnsiTheme="majorHAnsi" w:cstheme="majorHAnsi"/>
          <w:sz w:val="22"/>
          <w:szCs w:val="22"/>
        </w:rPr>
        <w:t>A</w:t>
      </w:r>
      <w:r w:rsidR="008270D5">
        <w:rPr>
          <w:rFonts w:asciiTheme="majorHAnsi" w:hAnsiTheme="majorHAnsi" w:cstheme="majorHAnsi"/>
          <w:sz w:val="22"/>
          <w:szCs w:val="22"/>
        </w:rPr>
        <w:t>ssessment</w:t>
      </w:r>
      <w:r w:rsidR="00D85454">
        <w:rPr>
          <w:rFonts w:asciiTheme="majorHAnsi" w:hAnsiTheme="majorHAnsi" w:cstheme="majorHAnsi"/>
          <w:sz w:val="22"/>
          <w:szCs w:val="22"/>
        </w:rPr>
        <w:t xml:space="preserve"> (CCEA)</w:t>
      </w:r>
      <w:r w:rsidRPr="003F4293">
        <w:rPr>
          <w:rFonts w:asciiTheme="majorHAnsi" w:hAnsiTheme="majorHAnsi" w:cstheme="majorHAnsi"/>
          <w:sz w:val="22"/>
          <w:szCs w:val="22"/>
        </w:rPr>
        <w:t xml:space="preserve"> will shine a light on areas where the college needs to improve, adapt, and adjust its communication, shared-governance and decision-making processes to better meet the needs of its employees both today – and in the future.  </w:t>
      </w:r>
      <w:r w:rsidR="0096475A" w:rsidRPr="003F4293">
        <w:rPr>
          <w:rFonts w:asciiTheme="majorHAnsi" w:hAnsiTheme="majorHAnsi" w:cstheme="majorHAnsi"/>
          <w:sz w:val="22"/>
          <w:szCs w:val="22"/>
        </w:rPr>
        <w:t xml:space="preserve">It will help shape </w:t>
      </w:r>
      <w:r w:rsidR="008270D5">
        <w:rPr>
          <w:rFonts w:asciiTheme="majorHAnsi" w:hAnsiTheme="majorHAnsi" w:cstheme="majorHAnsi"/>
          <w:sz w:val="22"/>
          <w:szCs w:val="22"/>
        </w:rPr>
        <w:t xml:space="preserve">the </w:t>
      </w:r>
      <w:r w:rsidR="0096475A" w:rsidRPr="003F4293">
        <w:rPr>
          <w:rFonts w:asciiTheme="majorHAnsi" w:hAnsiTheme="majorHAnsi" w:cstheme="majorHAnsi"/>
          <w:sz w:val="22"/>
          <w:szCs w:val="22"/>
        </w:rPr>
        <w:t xml:space="preserve">“Clackamas” </w:t>
      </w:r>
      <w:r w:rsidR="008270D5">
        <w:rPr>
          <w:rFonts w:asciiTheme="majorHAnsi" w:hAnsiTheme="majorHAnsi" w:cstheme="majorHAnsi"/>
          <w:sz w:val="22"/>
          <w:szCs w:val="22"/>
        </w:rPr>
        <w:t xml:space="preserve">culture to ensure </w:t>
      </w:r>
      <w:r w:rsidR="0096475A" w:rsidRPr="003F4293">
        <w:rPr>
          <w:rFonts w:asciiTheme="majorHAnsi" w:hAnsiTheme="majorHAnsi" w:cstheme="majorHAnsi"/>
          <w:sz w:val="22"/>
          <w:szCs w:val="22"/>
        </w:rPr>
        <w:t xml:space="preserve">all employees feel like an integral, highly valued member of the </w:t>
      </w:r>
      <w:r w:rsidR="009C2951">
        <w:rPr>
          <w:rFonts w:asciiTheme="majorHAnsi" w:hAnsiTheme="majorHAnsi" w:cstheme="majorHAnsi"/>
          <w:sz w:val="22"/>
          <w:szCs w:val="22"/>
        </w:rPr>
        <w:t>college community</w:t>
      </w:r>
      <w:r w:rsidR="0096475A" w:rsidRPr="003F4293">
        <w:rPr>
          <w:rFonts w:asciiTheme="majorHAnsi" w:hAnsiTheme="majorHAnsi" w:cstheme="majorHAnsi"/>
          <w:sz w:val="22"/>
          <w:szCs w:val="22"/>
        </w:rPr>
        <w:t xml:space="preserve">. </w:t>
      </w:r>
      <w:r w:rsidR="008270D5">
        <w:rPr>
          <w:rFonts w:asciiTheme="majorHAnsi" w:hAnsiTheme="majorHAnsi" w:cstheme="majorHAnsi"/>
          <w:sz w:val="22"/>
          <w:szCs w:val="22"/>
        </w:rPr>
        <w:t xml:space="preserve"> </w:t>
      </w:r>
      <w:r w:rsidRPr="003F4293">
        <w:rPr>
          <w:rFonts w:asciiTheme="majorHAnsi" w:hAnsiTheme="majorHAnsi" w:cstheme="majorHAnsi"/>
          <w:sz w:val="22"/>
          <w:szCs w:val="22"/>
        </w:rPr>
        <w:t xml:space="preserve">To steer </w:t>
      </w:r>
      <w:r w:rsidR="008270D5">
        <w:rPr>
          <w:rFonts w:asciiTheme="majorHAnsi" w:hAnsiTheme="majorHAnsi" w:cstheme="majorHAnsi"/>
          <w:sz w:val="22"/>
          <w:szCs w:val="22"/>
        </w:rPr>
        <w:t>our</w:t>
      </w:r>
      <w:r w:rsidRPr="003F4293">
        <w:rPr>
          <w:rFonts w:asciiTheme="majorHAnsi" w:hAnsiTheme="majorHAnsi" w:cstheme="majorHAnsi"/>
          <w:sz w:val="22"/>
          <w:szCs w:val="22"/>
        </w:rPr>
        <w:t xml:space="preserve"> journey </w:t>
      </w:r>
      <w:r w:rsidR="008270D5">
        <w:rPr>
          <w:rFonts w:asciiTheme="majorHAnsi" w:hAnsiTheme="majorHAnsi" w:cstheme="majorHAnsi"/>
          <w:sz w:val="22"/>
          <w:szCs w:val="22"/>
        </w:rPr>
        <w:t xml:space="preserve">of self-reflection, </w:t>
      </w:r>
      <w:r w:rsidRPr="003F4293">
        <w:rPr>
          <w:rFonts w:asciiTheme="majorHAnsi" w:hAnsiTheme="majorHAnsi" w:cstheme="majorHAnsi"/>
          <w:sz w:val="22"/>
          <w:szCs w:val="22"/>
        </w:rPr>
        <w:t>Presidents’ Council developed the following:</w:t>
      </w:r>
    </w:p>
    <w:p w14:paraId="32DC4CF8" w14:textId="6362F9C3" w:rsidR="008270D5" w:rsidRDefault="002F65CA" w:rsidP="003F4293">
      <w:pPr>
        <w:kinsoku w:val="0"/>
        <w:overflowPunct w:val="0"/>
        <w:spacing w:line="360" w:lineRule="auto"/>
        <w:contextualSpacing/>
        <w:textAlignment w:val="baseline"/>
        <w:rPr>
          <w:rFonts w:asciiTheme="majorHAnsi" w:eastAsia="Times New Roman" w:hAnsiTheme="majorHAnsi" w:cstheme="majorHAnsi"/>
          <w:b/>
          <w:color w:val="000000"/>
          <w:kern w:val="24"/>
          <w:sz w:val="22"/>
          <w:szCs w:val="22"/>
        </w:rPr>
      </w:pPr>
      <w:r>
        <w:rPr>
          <w:rFonts w:asciiTheme="majorHAnsi" w:eastAsia="Times New Roman" w:hAnsiTheme="majorHAnsi" w:cstheme="majorHAnsi"/>
          <w:b/>
          <w:color w:val="000000"/>
          <w:kern w:val="24"/>
          <w:sz w:val="22"/>
          <w:szCs w:val="22"/>
        </w:rPr>
        <w:t>Goals</w:t>
      </w:r>
      <w:r w:rsidR="003F4293" w:rsidRPr="003F4293">
        <w:rPr>
          <w:rFonts w:asciiTheme="majorHAnsi" w:eastAsia="Times New Roman" w:hAnsiTheme="majorHAnsi" w:cstheme="majorHAnsi"/>
          <w:b/>
          <w:color w:val="000000"/>
          <w:kern w:val="24"/>
          <w:sz w:val="22"/>
          <w:szCs w:val="22"/>
        </w:rPr>
        <w:t>:</w:t>
      </w:r>
      <w:r w:rsidR="008270D5">
        <w:rPr>
          <w:rFonts w:asciiTheme="majorHAnsi" w:eastAsia="Times New Roman" w:hAnsiTheme="majorHAnsi" w:cstheme="majorHAnsi"/>
          <w:b/>
          <w:color w:val="000000"/>
          <w:kern w:val="24"/>
          <w:sz w:val="22"/>
          <w:szCs w:val="22"/>
        </w:rPr>
        <w:t xml:space="preserve"> </w:t>
      </w:r>
    </w:p>
    <w:p w14:paraId="280C5553" w14:textId="628E7C12" w:rsidR="002F65CA" w:rsidRPr="00AD452D" w:rsidRDefault="002F65CA" w:rsidP="00D85454">
      <w:pPr>
        <w:pStyle w:val="ListParagraph"/>
        <w:numPr>
          <w:ilvl w:val="0"/>
          <w:numId w:val="12"/>
        </w:numPr>
        <w:kinsoku w:val="0"/>
        <w:overflowPunct w:val="0"/>
        <w:spacing w:line="276" w:lineRule="auto"/>
        <w:textAlignment w:val="baseline"/>
        <w:rPr>
          <w:rFonts w:asciiTheme="majorHAnsi" w:eastAsia="Times New Roman" w:hAnsiTheme="majorHAnsi" w:cstheme="majorHAnsi"/>
          <w:bCs/>
          <w:color w:val="000000"/>
          <w:kern w:val="24"/>
          <w:sz w:val="22"/>
          <w:szCs w:val="22"/>
        </w:rPr>
      </w:pPr>
      <w:r w:rsidRPr="00AD452D">
        <w:rPr>
          <w:rFonts w:asciiTheme="majorHAnsi" w:eastAsia="Times New Roman" w:hAnsiTheme="majorHAnsi" w:cstheme="majorHAnsi"/>
          <w:color w:val="000000"/>
          <w:kern w:val="24"/>
          <w:sz w:val="22"/>
          <w:szCs w:val="22"/>
        </w:rPr>
        <w:t>D</w:t>
      </w:r>
      <w:r w:rsidR="005B15D6" w:rsidRPr="00AD452D">
        <w:rPr>
          <w:rFonts w:asciiTheme="majorHAnsi" w:eastAsia="Times New Roman" w:hAnsiTheme="majorHAnsi" w:cstheme="majorHAnsi"/>
          <w:color w:val="000000"/>
          <w:kern w:val="24"/>
          <w:sz w:val="22"/>
          <w:szCs w:val="22"/>
        </w:rPr>
        <w:t>iscover what faculty and staff</w:t>
      </w:r>
      <w:r w:rsidR="005B15D6" w:rsidRPr="00AD452D">
        <w:rPr>
          <w:rFonts w:asciiTheme="majorHAnsi" w:eastAsia="Times New Roman" w:hAnsiTheme="majorHAnsi" w:cstheme="majorHAnsi"/>
          <w:bCs/>
          <w:color w:val="000000"/>
          <w:kern w:val="24"/>
          <w:sz w:val="22"/>
          <w:szCs w:val="22"/>
        </w:rPr>
        <w:t xml:space="preserve"> most value </w:t>
      </w:r>
      <w:r w:rsidR="006A117F" w:rsidRPr="00AD452D">
        <w:rPr>
          <w:rFonts w:asciiTheme="majorHAnsi" w:eastAsia="Times New Roman" w:hAnsiTheme="majorHAnsi" w:cstheme="majorHAnsi"/>
          <w:bCs/>
          <w:color w:val="000000"/>
          <w:kern w:val="24"/>
          <w:sz w:val="22"/>
          <w:szCs w:val="22"/>
        </w:rPr>
        <w:t xml:space="preserve">about </w:t>
      </w:r>
      <w:r w:rsidRPr="00AD452D">
        <w:rPr>
          <w:rFonts w:asciiTheme="majorHAnsi" w:eastAsia="Times New Roman" w:hAnsiTheme="majorHAnsi" w:cstheme="majorHAnsi"/>
          <w:bCs/>
          <w:color w:val="000000"/>
          <w:kern w:val="24"/>
          <w:sz w:val="22"/>
          <w:szCs w:val="22"/>
        </w:rPr>
        <w:t>working at Clackamas Community College.</w:t>
      </w:r>
    </w:p>
    <w:p w14:paraId="068F64A4" w14:textId="37F47EFA" w:rsidR="0004505B" w:rsidRPr="00AD452D" w:rsidRDefault="0004505B" w:rsidP="00D85454">
      <w:pPr>
        <w:pStyle w:val="ListParagraph"/>
        <w:numPr>
          <w:ilvl w:val="0"/>
          <w:numId w:val="12"/>
        </w:numPr>
        <w:kinsoku w:val="0"/>
        <w:overflowPunct w:val="0"/>
        <w:spacing w:line="276" w:lineRule="auto"/>
        <w:textAlignment w:val="baseline"/>
        <w:rPr>
          <w:rFonts w:asciiTheme="majorHAnsi" w:eastAsia="Times New Roman" w:hAnsiTheme="majorHAnsi" w:cstheme="majorHAnsi"/>
          <w:bCs/>
          <w:color w:val="000000"/>
          <w:kern w:val="24"/>
          <w:sz w:val="22"/>
          <w:szCs w:val="22"/>
        </w:rPr>
      </w:pPr>
      <w:r w:rsidRPr="00AD452D">
        <w:rPr>
          <w:rFonts w:asciiTheme="majorHAnsi" w:eastAsia="Times New Roman" w:hAnsiTheme="majorHAnsi" w:cstheme="majorHAnsi"/>
          <w:bCs/>
          <w:color w:val="000000"/>
          <w:kern w:val="24"/>
          <w:sz w:val="22"/>
          <w:szCs w:val="22"/>
        </w:rPr>
        <w:t>Unearth the dreams of faculty and staff for the future of education</w:t>
      </w:r>
      <w:r w:rsidR="006A5613">
        <w:rPr>
          <w:rFonts w:asciiTheme="majorHAnsi" w:eastAsia="Times New Roman" w:hAnsiTheme="majorHAnsi" w:cstheme="majorHAnsi"/>
          <w:bCs/>
          <w:color w:val="000000"/>
          <w:kern w:val="24"/>
          <w:sz w:val="22"/>
          <w:szCs w:val="22"/>
        </w:rPr>
        <w:t xml:space="preserve"> and training </w:t>
      </w:r>
      <w:r w:rsidRPr="00AD452D">
        <w:rPr>
          <w:rFonts w:asciiTheme="majorHAnsi" w:eastAsia="Times New Roman" w:hAnsiTheme="majorHAnsi" w:cstheme="majorHAnsi"/>
          <w:bCs/>
          <w:color w:val="000000"/>
          <w:kern w:val="24"/>
          <w:sz w:val="22"/>
          <w:szCs w:val="22"/>
        </w:rPr>
        <w:t xml:space="preserve">at CCC. </w:t>
      </w:r>
    </w:p>
    <w:p w14:paraId="2CF4EB8E" w14:textId="7FE85C7E" w:rsidR="00CA62EB" w:rsidRPr="00AD452D" w:rsidRDefault="00CA62EB" w:rsidP="00D85454">
      <w:pPr>
        <w:pStyle w:val="ListParagraph"/>
        <w:numPr>
          <w:ilvl w:val="0"/>
          <w:numId w:val="12"/>
        </w:numPr>
        <w:kinsoku w:val="0"/>
        <w:overflowPunct w:val="0"/>
        <w:spacing w:line="276" w:lineRule="auto"/>
        <w:textAlignment w:val="baseline"/>
        <w:rPr>
          <w:rFonts w:asciiTheme="majorHAnsi" w:eastAsia="Times New Roman" w:hAnsiTheme="majorHAnsi" w:cstheme="majorHAnsi"/>
          <w:bCs/>
          <w:color w:val="000000"/>
          <w:kern w:val="24"/>
          <w:sz w:val="22"/>
          <w:szCs w:val="22"/>
        </w:rPr>
      </w:pPr>
      <w:r w:rsidRPr="00AD452D">
        <w:rPr>
          <w:rFonts w:asciiTheme="majorHAnsi" w:eastAsia="Times New Roman" w:hAnsiTheme="majorHAnsi" w:cstheme="majorHAnsi"/>
          <w:bCs/>
          <w:color w:val="000000"/>
          <w:kern w:val="24"/>
          <w:sz w:val="22"/>
          <w:szCs w:val="22"/>
        </w:rPr>
        <w:t xml:space="preserve">Understand what faculty and staff need </w:t>
      </w:r>
      <w:r w:rsidR="00AD452D">
        <w:rPr>
          <w:rFonts w:asciiTheme="majorHAnsi" w:eastAsia="Times New Roman" w:hAnsiTheme="majorHAnsi" w:cstheme="majorHAnsi"/>
          <w:bCs/>
          <w:color w:val="000000"/>
          <w:kern w:val="24"/>
          <w:sz w:val="22"/>
          <w:szCs w:val="22"/>
        </w:rPr>
        <w:t xml:space="preserve">from the college </w:t>
      </w:r>
      <w:r w:rsidRPr="00AD452D">
        <w:rPr>
          <w:rFonts w:asciiTheme="majorHAnsi" w:eastAsia="Times New Roman" w:hAnsiTheme="majorHAnsi" w:cstheme="majorHAnsi"/>
          <w:bCs/>
          <w:color w:val="000000"/>
          <w:kern w:val="24"/>
          <w:sz w:val="22"/>
          <w:szCs w:val="22"/>
        </w:rPr>
        <w:t>for professional development and career enhancement.</w:t>
      </w:r>
    </w:p>
    <w:p w14:paraId="557070DF" w14:textId="315A4BD4" w:rsidR="00C673DB" w:rsidRDefault="00B237CE" w:rsidP="00D85454">
      <w:pPr>
        <w:pStyle w:val="ListParagraph"/>
        <w:numPr>
          <w:ilvl w:val="0"/>
          <w:numId w:val="12"/>
        </w:numPr>
        <w:kinsoku w:val="0"/>
        <w:overflowPunct w:val="0"/>
        <w:spacing w:line="276" w:lineRule="auto"/>
        <w:textAlignment w:val="baseline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Learn</w:t>
      </w:r>
      <w:r w:rsidR="00AD452D">
        <w:rPr>
          <w:rFonts w:asciiTheme="majorHAnsi" w:hAnsiTheme="majorHAnsi" w:cstheme="majorHAnsi"/>
          <w:sz w:val="22"/>
          <w:szCs w:val="22"/>
        </w:rPr>
        <w:t xml:space="preserve"> where faculty and staff are turning to for information</w:t>
      </w:r>
      <w:r w:rsidR="00D85454">
        <w:rPr>
          <w:rFonts w:asciiTheme="majorHAnsi" w:hAnsiTheme="majorHAnsi" w:cstheme="majorHAnsi"/>
          <w:sz w:val="22"/>
          <w:szCs w:val="22"/>
        </w:rPr>
        <w:t xml:space="preserve"> on college events and news</w:t>
      </w:r>
      <w:r w:rsidR="00ED76F9">
        <w:rPr>
          <w:rFonts w:asciiTheme="majorHAnsi" w:hAnsiTheme="majorHAnsi" w:cstheme="majorHAnsi"/>
          <w:sz w:val="22"/>
          <w:szCs w:val="22"/>
        </w:rPr>
        <w:t>,</w:t>
      </w:r>
      <w:r w:rsidR="00D85454">
        <w:rPr>
          <w:rFonts w:asciiTheme="majorHAnsi" w:hAnsiTheme="majorHAnsi" w:cstheme="majorHAnsi"/>
          <w:sz w:val="22"/>
          <w:szCs w:val="22"/>
        </w:rPr>
        <w:t xml:space="preserve"> and which</w:t>
      </w:r>
      <w:r w:rsidR="00D85454" w:rsidRPr="00D85454">
        <w:rPr>
          <w:rFonts w:asciiTheme="majorHAnsi" w:eastAsia="Times New Roman" w:hAnsiTheme="majorHAnsi" w:cstheme="majorHAnsi"/>
          <w:bCs/>
          <w:color w:val="000000"/>
          <w:kern w:val="24"/>
          <w:sz w:val="22"/>
          <w:szCs w:val="22"/>
        </w:rPr>
        <w:t xml:space="preserve"> </w:t>
      </w:r>
      <w:r w:rsidR="00D85454" w:rsidRPr="00AD452D">
        <w:rPr>
          <w:rFonts w:asciiTheme="majorHAnsi" w:eastAsia="Times New Roman" w:hAnsiTheme="majorHAnsi" w:cstheme="majorHAnsi"/>
          <w:bCs/>
          <w:color w:val="000000"/>
          <w:kern w:val="24"/>
          <w:sz w:val="22"/>
          <w:szCs w:val="22"/>
        </w:rPr>
        <w:t>communication</w:t>
      </w:r>
      <w:r w:rsidR="00D85454">
        <w:rPr>
          <w:rFonts w:asciiTheme="majorHAnsi" w:eastAsia="Times New Roman" w:hAnsiTheme="majorHAnsi" w:cstheme="majorHAnsi"/>
          <w:bCs/>
          <w:color w:val="000000"/>
          <w:kern w:val="24"/>
          <w:sz w:val="22"/>
          <w:szCs w:val="22"/>
        </w:rPr>
        <w:t xml:space="preserve"> </w:t>
      </w:r>
      <w:r w:rsidR="00D85454" w:rsidRPr="00AD452D">
        <w:rPr>
          <w:rFonts w:asciiTheme="majorHAnsi" w:eastAsia="Times New Roman" w:hAnsiTheme="majorHAnsi" w:cstheme="majorHAnsi"/>
          <w:bCs/>
          <w:color w:val="000000"/>
          <w:kern w:val="24"/>
          <w:sz w:val="22"/>
          <w:szCs w:val="22"/>
        </w:rPr>
        <w:t>channels are most accessible and appealing</w:t>
      </w:r>
      <w:r w:rsidR="00D85454">
        <w:rPr>
          <w:rFonts w:asciiTheme="majorHAnsi" w:eastAsia="Times New Roman" w:hAnsiTheme="majorHAnsi" w:cstheme="majorHAnsi"/>
          <w:bCs/>
          <w:color w:val="000000"/>
          <w:kern w:val="24"/>
          <w:sz w:val="22"/>
          <w:szCs w:val="22"/>
        </w:rPr>
        <w:t xml:space="preserve">. </w:t>
      </w:r>
      <w:r w:rsidR="00D85454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5D2497C6" w14:textId="321B5D49" w:rsidR="00D85454" w:rsidRDefault="00D85454" w:rsidP="00D85454">
      <w:pPr>
        <w:pStyle w:val="ListParagraph"/>
        <w:numPr>
          <w:ilvl w:val="0"/>
          <w:numId w:val="12"/>
        </w:numPr>
        <w:kinsoku w:val="0"/>
        <w:overflowPunct w:val="0"/>
        <w:spacing w:line="276" w:lineRule="auto"/>
        <w:textAlignment w:val="baseline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Identify meaningful ways to help faculty and staff engage in college planning and decision-making processes. </w:t>
      </w:r>
    </w:p>
    <w:p w14:paraId="36846F11" w14:textId="6023EF9F" w:rsidR="00B237CE" w:rsidRDefault="00B237CE" w:rsidP="00D85454">
      <w:pPr>
        <w:pStyle w:val="ListParagraph"/>
        <w:numPr>
          <w:ilvl w:val="0"/>
          <w:numId w:val="12"/>
        </w:numPr>
        <w:kinsoku w:val="0"/>
        <w:overflowPunct w:val="0"/>
        <w:spacing w:line="276" w:lineRule="auto"/>
        <w:textAlignment w:val="baseline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Find out what makes faculty and staff feel valued about the work they do for CCC</w:t>
      </w:r>
      <w:r w:rsidR="00ED76F9">
        <w:rPr>
          <w:rFonts w:asciiTheme="majorHAnsi" w:hAnsiTheme="majorHAnsi" w:cstheme="majorHAnsi"/>
          <w:sz w:val="22"/>
          <w:szCs w:val="22"/>
        </w:rPr>
        <w:t>,</w:t>
      </w:r>
      <w:r>
        <w:rPr>
          <w:rFonts w:asciiTheme="majorHAnsi" w:hAnsiTheme="majorHAnsi" w:cstheme="majorHAnsi"/>
          <w:sz w:val="22"/>
          <w:szCs w:val="22"/>
        </w:rPr>
        <w:t xml:space="preserve"> our students</w:t>
      </w:r>
      <w:r w:rsidR="00ED76F9">
        <w:rPr>
          <w:rFonts w:asciiTheme="majorHAnsi" w:hAnsiTheme="majorHAnsi" w:cstheme="majorHAnsi"/>
          <w:sz w:val="22"/>
          <w:szCs w:val="22"/>
        </w:rPr>
        <w:t xml:space="preserve"> and the community</w:t>
      </w:r>
      <w:r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1ABC37FF" w14:textId="77777777" w:rsidR="002F65CA" w:rsidRPr="002F65CA" w:rsidRDefault="002F65CA" w:rsidP="008270D5">
      <w:pPr>
        <w:kinsoku w:val="0"/>
        <w:overflowPunct w:val="0"/>
        <w:spacing w:line="360" w:lineRule="auto"/>
        <w:contextualSpacing/>
        <w:textAlignment w:val="baseline"/>
        <w:rPr>
          <w:rFonts w:asciiTheme="majorHAnsi" w:eastAsia="Times New Roman" w:hAnsiTheme="majorHAnsi" w:cstheme="majorHAnsi"/>
          <w:b/>
          <w:color w:val="000000"/>
          <w:kern w:val="24"/>
          <w:sz w:val="22"/>
          <w:szCs w:val="22"/>
        </w:rPr>
      </w:pPr>
      <w:r w:rsidRPr="002F65CA">
        <w:rPr>
          <w:rFonts w:asciiTheme="majorHAnsi" w:eastAsia="Times New Roman" w:hAnsiTheme="majorHAnsi" w:cstheme="majorHAnsi"/>
          <w:b/>
          <w:color w:val="000000"/>
          <w:kern w:val="24"/>
          <w:sz w:val="22"/>
          <w:szCs w:val="22"/>
        </w:rPr>
        <w:t>Outcomes</w:t>
      </w:r>
      <w:r w:rsidR="008270D5" w:rsidRPr="002F65CA">
        <w:rPr>
          <w:rFonts w:asciiTheme="majorHAnsi" w:eastAsia="Times New Roman" w:hAnsiTheme="majorHAnsi" w:cstheme="majorHAnsi"/>
          <w:b/>
          <w:color w:val="000000"/>
          <w:kern w:val="24"/>
          <w:sz w:val="22"/>
          <w:szCs w:val="22"/>
        </w:rPr>
        <w:t xml:space="preserve">: </w:t>
      </w:r>
    </w:p>
    <w:p w14:paraId="2320FCA9" w14:textId="141D92ED" w:rsidR="00CA62EB" w:rsidRPr="00CA62EB" w:rsidRDefault="00CA62EB" w:rsidP="00D85454">
      <w:pPr>
        <w:pStyle w:val="ListParagraph"/>
        <w:numPr>
          <w:ilvl w:val="0"/>
          <w:numId w:val="11"/>
        </w:numPr>
        <w:kinsoku w:val="0"/>
        <w:overflowPunct w:val="0"/>
        <w:spacing w:line="276" w:lineRule="auto"/>
        <w:textAlignment w:val="baseline"/>
        <w:rPr>
          <w:rFonts w:asciiTheme="majorHAnsi" w:hAnsiTheme="majorHAnsi" w:cstheme="majorHAnsi"/>
          <w:sz w:val="22"/>
          <w:szCs w:val="22"/>
        </w:rPr>
      </w:pPr>
      <w:r w:rsidRPr="00CA62EB">
        <w:rPr>
          <w:rFonts w:asciiTheme="majorHAnsi" w:eastAsia="Times New Roman" w:hAnsiTheme="majorHAnsi" w:cstheme="majorHAnsi"/>
          <w:color w:val="000000"/>
          <w:kern w:val="24"/>
          <w:sz w:val="22"/>
          <w:szCs w:val="22"/>
        </w:rPr>
        <w:t>Optimize</w:t>
      </w:r>
      <w:r w:rsidR="00B17506">
        <w:rPr>
          <w:rFonts w:asciiTheme="majorHAnsi" w:eastAsia="Times New Roman" w:hAnsiTheme="majorHAnsi" w:cstheme="majorHAnsi"/>
          <w:color w:val="000000"/>
          <w:kern w:val="24"/>
          <w:sz w:val="22"/>
          <w:szCs w:val="22"/>
        </w:rPr>
        <w:t xml:space="preserve"> planning and</w:t>
      </w:r>
      <w:r w:rsidRPr="00CA62EB">
        <w:rPr>
          <w:rFonts w:asciiTheme="majorHAnsi" w:hAnsiTheme="majorHAnsi" w:cstheme="majorHAnsi"/>
          <w:sz w:val="22"/>
          <w:szCs w:val="22"/>
        </w:rPr>
        <w:t xml:space="preserve"> decision-making processes at all levels of the college</w:t>
      </w:r>
      <w:r>
        <w:rPr>
          <w:rFonts w:asciiTheme="majorHAnsi" w:hAnsiTheme="majorHAnsi" w:cstheme="majorHAnsi"/>
          <w:sz w:val="22"/>
          <w:szCs w:val="22"/>
        </w:rPr>
        <w:t>.</w:t>
      </w:r>
    </w:p>
    <w:p w14:paraId="2DCB1F59" w14:textId="45150BC0" w:rsidR="00CA62EB" w:rsidRPr="00CA62EB" w:rsidRDefault="002F65CA" w:rsidP="00D85454">
      <w:pPr>
        <w:pStyle w:val="ListParagraph"/>
        <w:numPr>
          <w:ilvl w:val="0"/>
          <w:numId w:val="11"/>
        </w:numPr>
        <w:kinsoku w:val="0"/>
        <w:overflowPunct w:val="0"/>
        <w:spacing w:line="276" w:lineRule="auto"/>
        <w:textAlignment w:val="baseline"/>
        <w:rPr>
          <w:rFonts w:asciiTheme="majorHAnsi" w:hAnsiTheme="majorHAnsi" w:cstheme="majorHAnsi"/>
          <w:sz w:val="22"/>
          <w:szCs w:val="22"/>
        </w:rPr>
      </w:pPr>
      <w:r w:rsidRPr="00CA62EB">
        <w:rPr>
          <w:rFonts w:asciiTheme="majorHAnsi" w:eastAsia="Times New Roman" w:hAnsiTheme="majorHAnsi" w:cstheme="majorHAnsi"/>
          <w:color w:val="000000"/>
          <w:kern w:val="24"/>
          <w:sz w:val="22"/>
          <w:szCs w:val="22"/>
        </w:rPr>
        <w:t>D</w:t>
      </w:r>
      <w:r w:rsidR="008270D5" w:rsidRPr="00CA62EB">
        <w:rPr>
          <w:rFonts w:asciiTheme="majorHAnsi" w:eastAsia="Times New Roman" w:hAnsiTheme="majorHAnsi" w:cstheme="majorHAnsi"/>
          <w:color w:val="000000"/>
          <w:kern w:val="24"/>
          <w:sz w:val="22"/>
          <w:szCs w:val="22"/>
        </w:rPr>
        <w:t xml:space="preserve">evelop a </w:t>
      </w:r>
      <w:r w:rsidR="00B17506">
        <w:rPr>
          <w:rFonts w:asciiTheme="majorHAnsi" w:eastAsia="Times New Roman" w:hAnsiTheme="majorHAnsi" w:cstheme="majorHAnsi"/>
          <w:color w:val="000000"/>
          <w:kern w:val="24"/>
          <w:sz w:val="22"/>
          <w:szCs w:val="22"/>
        </w:rPr>
        <w:t>unified</w:t>
      </w:r>
      <w:r w:rsidR="008270D5" w:rsidRPr="00CA62EB">
        <w:rPr>
          <w:rFonts w:asciiTheme="majorHAnsi" w:eastAsia="Times New Roman" w:hAnsiTheme="majorHAnsi" w:cstheme="majorHAnsi"/>
          <w:color w:val="000000"/>
          <w:kern w:val="24"/>
          <w:sz w:val="22"/>
          <w:szCs w:val="22"/>
        </w:rPr>
        <w:t xml:space="preserve"> vision for enhancing the culture of communication and engagement at Clackamas Community College</w:t>
      </w:r>
      <w:r w:rsidR="00B17506">
        <w:rPr>
          <w:rFonts w:asciiTheme="majorHAnsi" w:eastAsia="Times New Roman" w:hAnsiTheme="majorHAnsi" w:cstheme="majorHAnsi"/>
          <w:color w:val="000000"/>
          <w:kern w:val="24"/>
          <w:sz w:val="22"/>
          <w:szCs w:val="22"/>
        </w:rPr>
        <w:t xml:space="preserve"> that’s reflective of our shared values</w:t>
      </w:r>
      <w:r w:rsidR="008270D5" w:rsidRPr="00CA62EB">
        <w:rPr>
          <w:rFonts w:asciiTheme="majorHAnsi" w:eastAsia="Times New Roman" w:hAnsiTheme="majorHAnsi" w:cstheme="majorHAnsi"/>
          <w:color w:val="000000"/>
          <w:kern w:val="24"/>
          <w:sz w:val="22"/>
          <w:szCs w:val="22"/>
        </w:rPr>
        <w:t xml:space="preserve">.  </w:t>
      </w:r>
    </w:p>
    <w:p w14:paraId="61814D5B" w14:textId="77777777" w:rsidR="00D85454" w:rsidRDefault="002F65CA" w:rsidP="00D85454">
      <w:pPr>
        <w:pStyle w:val="ListParagraph"/>
        <w:numPr>
          <w:ilvl w:val="0"/>
          <w:numId w:val="11"/>
        </w:numPr>
        <w:kinsoku w:val="0"/>
        <w:overflowPunct w:val="0"/>
        <w:spacing w:line="276" w:lineRule="auto"/>
        <w:textAlignment w:val="baseline"/>
        <w:rPr>
          <w:rFonts w:asciiTheme="majorHAnsi" w:eastAsia="Times New Roman" w:hAnsiTheme="majorHAnsi" w:cstheme="majorHAnsi"/>
          <w:color w:val="000000"/>
          <w:kern w:val="24"/>
          <w:sz w:val="22"/>
          <w:szCs w:val="22"/>
        </w:rPr>
      </w:pPr>
      <w:r w:rsidRPr="002F65CA">
        <w:rPr>
          <w:rFonts w:asciiTheme="majorHAnsi" w:eastAsia="Times New Roman" w:hAnsiTheme="majorHAnsi" w:cstheme="majorHAnsi"/>
          <w:color w:val="000000"/>
          <w:kern w:val="24"/>
          <w:sz w:val="22"/>
          <w:szCs w:val="22"/>
        </w:rPr>
        <w:t xml:space="preserve">Build a legacy of continuous self-reflection and improvement. </w:t>
      </w:r>
    </w:p>
    <w:p w14:paraId="09EFFD0F" w14:textId="77777777" w:rsidR="00D85454" w:rsidRDefault="00D85454" w:rsidP="00D85454">
      <w:pPr>
        <w:kinsoku w:val="0"/>
        <w:overflowPunct w:val="0"/>
        <w:spacing w:line="360" w:lineRule="auto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</w:p>
    <w:p w14:paraId="4120123B" w14:textId="4B46A2D1" w:rsidR="00D85454" w:rsidRPr="00D85454" w:rsidRDefault="00D85454" w:rsidP="00D85454">
      <w:pPr>
        <w:kinsoku w:val="0"/>
        <w:overflowPunct w:val="0"/>
        <w:spacing w:line="360" w:lineRule="auto"/>
        <w:ind w:firstLine="360"/>
        <w:textAlignment w:val="baseline"/>
        <w:rPr>
          <w:rFonts w:asciiTheme="majorHAnsi" w:eastAsia="Times New Roman" w:hAnsiTheme="majorHAnsi" w:cstheme="majorHAnsi"/>
          <w:color w:val="000000"/>
          <w:kern w:val="24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C</w:t>
      </w:r>
      <w:r w:rsidRPr="00D85454">
        <w:rPr>
          <w:rFonts w:asciiTheme="majorHAnsi" w:hAnsiTheme="majorHAnsi" w:cstheme="majorHAnsi"/>
          <w:color w:val="000000"/>
          <w:sz w:val="22"/>
          <w:szCs w:val="22"/>
        </w:rPr>
        <w:t>ommunication is the heart of every organization. It permeates every decision we make and influences everything we do – or don’t do. Communication is relational and when executed well – strengthens cultural ties that bind people and organizations together.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  The CCEA is </w:t>
      </w:r>
      <w:r w:rsidR="00F66220">
        <w:rPr>
          <w:rFonts w:asciiTheme="majorHAnsi" w:hAnsiTheme="majorHAnsi" w:cstheme="majorHAnsi"/>
          <w:color w:val="000000"/>
          <w:sz w:val="22"/>
          <w:szCs w:val="22"/>
        </w:rPr>
        <w:t>a critical step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 in helping CCC be</w:t>
      </w:r>
      <w:r w:rsidR="00F66220">
        <w:rPr>
          <w:rFonts w:asciiTheme="majorHAnsi" w:hAnsiTheme="majorHAnsi" w:cstheme="majorHAnsi"/>
          <w:color w:val="000000"/>
          <w:sz w:val="22"/>
          <w:szCs w:val="22"/>
        </w:rPr>
        <w:t xml:space="preserve">come 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“Better Together.” </w:t>
      </w:r>
    </w:p>
    <w:p w14:paraId="5B6981CB" w14:textId="77777777" w:rsidR="003F4293" w:rsidRPr="00C673DB" w:rsidRDefault="003F4293" w:rsidP="00C673DB">
      <w:pPr>
        <w:kinsoku w:val="0"/>
        <w:overflowPunct w:val="0"/>
        <w:contextualSpacing/>
        <w:textAlignment w:val="baseline"/>
        <w:rPr>
          <w:rFonts w:asciiTheme="majorHAnsi" w:hAnsiTheme="majorHAnsi" w:cstheme="majorHAnsi"/>
          <w:sz w:val="22"/>
          <w:szCs w:val="22"/>
        </w:rPr>
      </w:pPr>
    </w:p>
    <w:p w14:paraId="019B39E4" w14:textId="77777777" w:rsidR="00BA2B0A" w:rsidRPr="00C46852" w:rsidRDefault="00BA2B0A" w:rsidP="00BA2B0A">
      <w:pPr>
        <w:rPr>
          <w:rFonts w:asciiTheme="majorHAnsi" w:hAnsiTheme="majorHAnsi" w:cstheme="majorHAnsi"/>
          <w:b/>
          <w:sz w:val="28"/>
          <w:szCs w:val="28"/>
        </w:rPr>
      </w:pPr>
      <w:r w:rsidRPr="00C46852">
        <w:rPr>
          <w:rFonts w:asciiTheme="majorHAnsi" w:hAnsiTheme="majorHAnsi" w:cstheme="majorHAnsi"/>
          <w:b/>
          <w:sz w:val="28"/>
          <w:szCs w:val="28"/>
        </w:rPr>
        <w:t>Clackamas Community College</w:t>
      </w:r>
    </w:p>
    <w:p w14:paraId="3B089973" w14:textId="77777777" w:rsidR="00BA2B0A" w:rsidRPr="00C46852" w:rsidRDefault="00BA2B0A" w:rsidP="00BA2B0A">
      <w:pPr>
        <w:rPr>
          <w:rFonts w:asciiTheme="majorHAnsi" w:hAnsiTheme="majorHAnsi" w:cstheme="majorHAnsi"/>
          <w:b/>
          <w:sz w:val="28"/>
          <w:szCs w:val="28"/>
        </w:rPr>
      </w:pPr>
      <w:r w:rsidRPr="00C46852">
        <w:rPr>
          <w:rFonts w:asciiTheme="majorHAnsi" w:hAnsiTheme="majorHAnsi" w:cstheme="majorHAnsi"/>
          <w:b/>
          <w:sz w:val="28"/>
          <w:szCs w:val="28"/>
        </w:rPr>
        <w:t>Culture, Communication and Engagement Assessment</w:t>
      </w:r>
    </w:p>
    <w:p w14:paraId="390D6CA3" w14:textId="1E6749DA" w:rsidR="00803D0F" w:rsidRPr="00C46852" w:rsidRDefault="00803D0F" w:rsidP="003F4293">
      <w:pPr>
        <w:kinsoku w:val="0"/>
        <w:overflowPunct w:val="0"/>
        <w:spacing w:line="360" w:lineRule="auto"/>
        <w:contextualSpacing/>
        <w:textAlignment w:val="baseline"/>
        <w:rPr>
          <w:rFonts w:asciiTheme="majorHAnsi" w:hAnsiTheme="majorHAnsi" w:cstheme="majorHAnsi"/>
          <w:b/>
          <w:sz w:val="28"/>
          <w:szCs w:val="28"/>
        </w:rPr>
      </w:pPr>
      <w:r w:rsidRPr="00C46852">
        <w:rPr>
          <w:rFonts w:asciiTheme="majorHAnsi" w:hAnsiTheme="majorHAnsi" w:cstheme="majorHAnsi"/>
          <w:b/>
          <w:sz w:val="28"/>
          <w:szCs w:val="28"/>
        </w:rPr>
        <w:t>Task Force:</w:t>
      </w:r>
    </w:p>
    <w:p w14:paraId="74279AB1" w14:textId="0326BA04" w:rsidR="00803D0F" w:rsidRPr="00803D0F" w:rsidRDefault="00803D0F" w:rsidP="00803D0F">
      <w:pPr>
        <w:rPr>
          <w:rFonts w:asciiTheme="majorHAnsi" w:hAnsiTheme="majorHAnsi" w:cstheme="majorHAnsi"/>
        </w:rPr>
      </w:pPr>
      <w:bookmarkStart w:id="0" w:name="_GoBack"/>
      <w:bookmarkEnd w:id="0"/>
      <w:r w:rsidRPr="00803D0F">
        <w:rPr>
          <w:rFonts w:asciiTheme="majorHAnsi" w:hAnsiTheme="majorHAnsi" w:cstheme="majorHAnsi"/>
        </w:rPr>
        <w:t xml:space="preserve">Co-conveners:  </w:t>
      </w:r>
      <w:r w:rsidR="001D40AB">
        <w:rPr>
          <w:rFonts w:asciiTheme="majorHAnsi" w:hAnsiTheme="majorHAnsi" w:cstheme="majorHAnsi"/>
        </w:rPr>
        <w:t xml:space="preserve">Dr. </w:t>
      </w:r>
      <w:r w:rsidRPr="00803D0F">
        <w:rPr>
          <w:rFonts w:asciiTheme="majorHAnsi" w:hAnsiTheme="majorHAnsi" w:cstheme="majorHAnsi"/>
        </w:rPr>
        <w:t xml:space="preserve">Dave Arter, </w:t>
      </w:r>
      <w:r w:rsidR="001D40AB">
        <w:rPr>
          <w:rFonts w:asciiTheme="majorHAnsi" w:hAnsiTheme="majorHAnsi" w:cstheme="majorHAnsi"/>
        </w:rPr>
        <w:t xml:space="preserve">Dr. </w:t>
      </w:r>
      <w:r w:rsidRPr="00803D0F">
        <w:rPr>
          <w:rFonts w:asciiTheme="majorHAnsi" w:hAnsiTheme="majorHAnsi" w:cstheme="majorHAnsi"/>
        </w:rPr>
        <w:t xml:space="preserve">BJ Nicoletti, Shelly Parini </w:t>
      </w:r>
    </w:p>
    <w:p w14:paraId="2E666A6B" w14:textId="52C8F177" w:rsidR="00803D0F" w:rsidRPr="00803D0F" w:rsidRDefault="00803D0F" w:rsidP="00803D0F">
      <w:pPr>
        <w:pStyle w:val="ListParagraph"/>
        <w:numPr>
          <w:ilvl w:val="0"/>
          <w:numId w:val="6"/>
        </w:numPr>
        <w:contextualSpacing w:val="0"/>
        <w:rPr>
          <w:rFonts w:asciiTheme="majorHAnsi" w:hAnsiTheme="majorHAnsi" w:cstheme="majorHAnsi"/>
        </w:rPr>
      </w:pPr>
      <w:r w:rsidRPr="00803D0F">
        <w:rPr>
          <w:rFonts w:asciiTheme="majorHAnsi" w:hAnsiTheme="majorHAnsi" w:cstheme="majorHAnsi"/>
        </w:rPr>
        <w:t>Marc</w:t>
      </w:r>
      <w:r w:rsidR="001E7E43">
        <w:rPr>
          <w:rFonts w:asciiTheme="majorHAnsi" w:hAnsiTheme="majorHAnsi" w:cstheme="majorHAnsi"/>
        </w:rPr>
        <w:t>i</w:t>
      </w:r>
      <w:r w:rsidRPr="00803D0F">
        <w:rPr>
          <w:rFonts w:asciiTheme="majorHAnsi" w:hAnsiTheme="majorHAnsi" w:cstheme="majorHAnsi"/>
        </w:rPr>
        <w:t xml:space="preserve"> Casey</w:t>
      </w:r>
      <w:r w:rsidR="00865A81">
        <w:rPr>
          <w:rFonts w:asciiTheme="majorHAnsi" w:hAnsiTheme="majorHAnsi" w:cstheme="majorHAnsi"/>
        </w:rPr>
        <w:t>, Lab Coordinator</w:t>
      </w:r>
    </w:p>
    <w:p w14:paraId="2A0D56ED" w14:textId="1BBE7167" w:rsidR="00803D0F" w:rsidRPr="00803D0F" w:rsidRDefault="00803D0F" w:rsidP="00803D0F">
      <w:pPr>
        <w:pStyle w:val="ListParagraph"/>
        <w:numPr>
          <w:ilvl w:val="0"/>
          <w:numId w:val="6"/>
        </w:numPr>
        <w:contextualSpacing w:val="0"/>
        <w:rPr>
          <w:rFonts w:asciiTheme="majorHAnsi" w:hAnsiTheme="majorHAnsi" w:cstheme="majorHAnsi"/>
        </w:rPr>
      </w:pPr>
      <w:r w:rsidRPr="00803D0F">
        <w:rPr>
          <w:rFonts w:asciiTheme="majorHAnsi" w:hAnsiTheme="majorHAnsi" w:cstheme="majorHAnsi"/>
        </w:rPr>
        <w:t>Angie Sandercock</w:t>
      </w:r>
      <w:r w:rsidR="00865A81">
        <w:rPr>
          <w:rFonts w:asciiTheme="majorHAnsi" w:hAnsiTheme="majorHAnsi" w:cstheme="majorHAnsi"/>
        </w:rPr>
        <w:t>, Advisor</w:t>
      </w:r>
    </w:p>
    <w:p w14:paraId="5CCC8395" w14:textId="2FE91459" w:rsidR="00803D0F" w:rsidRPr="00803D0F" w:rsidRDefault="00803D0F" w:rsidP="00803D0F">
      <w:pPr>
        <w:pStyle w:val="ListParagraph"/>
        <w:numPr>
          <w:ilvl w:val="0"/>
          <w:numId w:val="6"/>
        </w:numPr>
        <w:contextualSpacing w:val="0"/>
        <w:rPr>
          <w:rFonts w:asciiTheme="majorHAnsi" w:hAnsiTheme="majorHAnsi" w:cstheme="majorHAnsi"/>
        </w:rPr>
      </w:pPr>
      <w:r w:rsidRPr="00803D0F">
        <w:rPr>
          <w:rFonts w:asciiTheme="majorHAnsi" w:hAnsiTheme="majorHAnsi" w:cstheme="majorHAnsi"/>
        </w:rPr>
        <w:t>Kate Gray</w:t>
      </w:r>
      <w:r w:rsidR="00865A81">
        <w:rPr>
          <w:rFonts w:asciiTheme="majorHAnsi" w:hAnsiTheme="majorHAnsi" w:cstheme="majorHAnsi"/>
        </w:rPr>
        <w:t>, Faculty</w:t>
      </w:r>
    </w:p>
    <w:p w14:paraId="2CE0E1E4" w14:textId="0B53FBA1" w:rsidR="00803D0F" w:rsidRPr="00803D0F" w:rsidRDefault="00865A81" w:rsidP="00803D0F">
      <w:pPr>
        <w:pStyle w:val="ListParagraph"/>
        <w:numPr>
          <w:ilvl w:val="0"/>
          <w:numId w:val="6"/>
        </w:numPr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Amanda Coffey, Faculty</w:t>
      </w:r>
    </w:p>
    <w:p w14:paraId="4A46BDD8" w14:textId="41522F5C" w:rsidR="00803D0F" w:rsidRPr="00803D0F" w:rsidRDefault="00803D0F" w:rsidP="00803D0F">
      <w:pPr>
        <w:pStyle w:val="ListParagraph"/>
        <w:numPr>
          <w:ilvl w:val="0"/>
          <w:numId w:val="6"/>
        </w:numPr>
        <w:contextualSpacing w:val="0"/>
        <w:rPr>
          <w:rFonts w:asciiTheme="majorHAnsi" w:hAnsiTheme="majorHAnsi" w:cstheme="majorHAnsi"/>
        </w:rPr>
      </w:pPr>
      <w:r w:rsidRPr="00803D0F">
        <w:rPr>
          <w:rFonts w:asciiTheme="majorHAnsi" w:hAnsiTheme="majorHAnsi" w:cstheme="majorHAnsi"/>
        </w:rPr>
        <w:t>Phillip King</w:t>
      </w:r>
      <w:r w:rsidR="00865A81">
        <w:rPr>
          <w:rFonts w:asciiTheme="majorHAnsi" w:hAnsiTheme="majorHAnsi" w:cstheme="majorHAnsi"/>
        </w:rPr>
        <w:t>, dean of AFAC</w:t>
      </w:r>
    </w:p>
    <w:p w14:paraId="16EDF564" w14:textId="2540C855" w:rsidR="00803D0F" w:rsidRDefault="00803D0F" w:rsidP="00803D0F">
      <w:pPr>
        <w:pStyle w:val="ListParagraph"/>
        <w:numPr>
          <w:ilvl w:val="0"/>
          <w:numId w:val="6"/>
        </w:numPr>
        <w:contextualSpacing w:val="0"/>
        <w:rPr>
          <w:rFonts w:asciiTheme="majorHAnsi" w:hAnsiTheme="majorHAnsi" w:cstheme="majorHAnsi"/>
        </w:rPr>
      </w:pPr>
      <w:r w:rsidRPr="00803D0F">
        <w:rPr>
          <w:rFonts w:asciiTheme="majorHAnsi" w:hAnsiTheme="majorHAnsi" w:cstheme="majorHAnsi"/>
        </w:rPr>
        <w:t>Janet Paulson</w:t>
      </w:r>
      <w:r w:rsidR="00865A81">
        <w:rPr>
          <w:rFonts w:asciiTheme="majorHAnsi" w:hAnsiTheme="majorHAnsi" w:cstheme="majorHAnsi"/>
        </w:rPr>
        <w:t>, Marketing &amp; Communication</w:t>
      </w:r>
      <w:r w:rsidRPr="00803D0F">
        <w:rPr>
          <w:rFonts w:asciiTheme="majorHAnsi" w:hAnsiTheme="majorHAnsi" w:cstheme="majorHAnsi"/>
        </w:rPr>
        <w:t xml:space="preserve"> </w:t>
      </w:r>
    </w:p>
    <w:p w14:paraId="65849696" w14:textId="604B68C3" w:rsidR="000D65A1" w:rsidRDefault="000D65A1" w:rsidP="00803D0F">
      <w:pPr>
        <w:pStyle w:val="ListParagraph"/>
        <w:numPr>
          <w:ilvl w:val="0"/>
          <w:numId w:val="6"/>
        </w:numPr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Jenelle </w:t>
      </w:r>
      <w:proofErr w:type="spellStart"/>
      <w:r>
        <w:rPr>
          <w:rFonts w:asciiTheme="majorHAnsi" w:hAnsiTheme="majorHAnsi" w:cstheme="majorHAnsi"/>
        </w:rPr>
        <w:t>Vadar</w:t>
      </w:r>
      <w:proofErr w:type="spellEnd"/>
      <w:r w:rsidR="007F7E3C">
        <w:rPr>
          <w:rFonts w:asciiTheme="majorHAnsi" w:hAnsiTheme="majorHAnsi" w:cstheme="majorHAnsi"/>
        </w:rPr>
        <w:t xml:space="preserve">, Project Support </w:t>
      </w:r>
    </w:p>
    <w:p w14:paraId="2A91F746" w14:textId="4B8C67B1" w:rsidR="000D65A1" w:rsidRDefault="000D65A1" w:rsidP="00803D0F">
      <w:pPr>
        <w:pStyle w:val="ListParagraph"/>
        <w:numPr>
          <w:ilvl w:val="0"/>
          <w:numId w:val="6"/>
        </w:numPr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Stephanie Schaefer</w:t>
      </w:r>
      <w:r w:rsidR="007F7E3C">
        <w:rPr>
          <w:rFonts w:asciiTheme="majorHAnsi" w:hAnsiTheme="majorHAnsi" w:cstheme="majorHAnsi"/>
        </w:rPr>
        <w:t xml:space="preserve">, Advisor </w:t>
      </w:r>
    </w:p>
    <w:p w14:paraId="5EA05EB5" w14:textId="06834329" w:rsidR="000D65A1" w:rsidRDefault="000D65A1" w:rsidP="00803D0F">
      <w:pPr>
        <w:pStyle w:val="ListParagraph"/>
        <w:numPr>
          <w:ilvl w:val="0"/>
          <w:numId w:val="6"/>
        </w:numPr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Tory Blackwell</w:t>
      </w:r>
      <w:r w:rsidR="007F7E3C">
        <w:rPr>
          <w:rFonts w:asciiTheme="majorHAnsi" w:hAnsiTheme="majorHAnsi" w:cstheme="majorHAnsi"/>
        </w:rPr>
        <w:t xml:space="preserve">, Faculty </w:t>
      </w:r>
    </w:p>
    <w:p w14:paraId="2A55FB70" w14:textId="589B68D6" w:rsidR="006452E6" w:rsidRDefault="006452E6" w:rsidP="00803D0F">
      <w:pPr>
        <w:pStyle w:val="ListParagraph"/>
        <w:numPr>
          <w:ilvl w:val="0"/>
          <w:numId w:val="6"/>
        </w:numPr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Bill Briare</w:t>
      </w:r>
      <w:r w:rsidR="00865A81">
        <w:rPr>
          <w:rFonts w:asciiTheme="majorHAnsi" w:hAnsiTheme="majorHAnsi" w:cstheme="majorHAnsi"/>
        </w:rPr>
        <w:t>, dean of Arts and Science</w:t>
      </w:r>
    </w:p>
    <w:p w14:paraId="69B22D1A" w14:textId="5DDA3518" w:rsidR="00917781" w:rsidRDefault="00917781" w:rsidP="00803D0F">
      <w:pPr>
        <w:pStyle w:val="ListParagraph"/>
        <w:numPr>
          <w:ilvl w:val="0"/>
          <w:numId w:val="6"/>
        </w:numPr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Carrie </w:t>
      </w:r>
      <w:proofErr w:type="spellStart"/>
      <w:r>
        <w:rPr>
          <w:rFonts w:asciiTheme="majorHAnsi" w:hAnsiTheme="majorHAnsi" w:cstheme="majorHAnsi"/>
        </w:rPr>
        <w:t>Lowen</w:t>
      </w:r>
      <w:proofErr w:type="spellEnd"/>
      <w:r>
        <w:rPr>
          <w:rFonts w:asciiTheme="majorHAnsi" w:hAnsiTheme="majorHAnsi" w:cstheme="majorHAnsi"/>
        </w:rPr>
        <w:t>, HR</w:t>
      </w:r>
      <w:r w:rsidR="007F7E3C">
        <w:rPr>
          <w:rFonts w:asciiTheme="majorHAnsi" w:hAnsiTheme="majorHAnsi" w:cstheme="majorHAnsi"/>
        </w:rPr>
        <w:t xml:space="preserve"> </w:t>
      </w:r>
    </w:p>
    <w:p w14:paraId="14E0CA13" w14:textId="74CDA09B" w:rsidR="00C67AAB" w:rsidRDefault="00972142" w:rsidP="00803D0F">
      <w:pPr>
        <w:pStyle w:val="ListParagraph"/>
        <w:numPr>
          <w:ilvl w:val="0"/>
          <w:numId w:val="6"/>
        </w:numPr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Abe Fouhy, PT Faculty</w:t>
      </w:r>
    </w:p>
    <w:p w14:paraId="6C568477" w14:textId="3AEEC7EA" w:rsidR="007A325C" w:rsidRPr="00803D0F" w:rsidRDefault="007A325C" w:rsidP="00803D0F">
      <w:pPr>
        <w:pStyle w:val="ListParagraph"/>
        <w:numPr>
          <w:ilvl w:val="0"/>
          <w:numId w:val="6"/>
        </w:numPr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Suzy Isham, Director of Safety </w:t>
      </w:r>
    </w:p>
    <w:p w14:paraId="41EBC2B6" w14:textId="77777777" w:rsidR="00803D0F" w:rsidRPr="00803D0F" w:rsidRDefault="00803D0F" w:rsidP="00803D0F">
      <w:pPr>
        <w:rPr>
          <w:rFonts w:asciiTheme="majorHAnsi" w:hAnsiTheme="majorHAnsi" w:cstheme="majorHAnsi"/>
        </w:rPr>
      </w:pPr>
    </w:p>
    <w:p w14:paraId="7CD9507B" w14:textId="77777777" w:rsidR="00803D0F" w:rsidRPr="00803D0F" w:rsidRDefault="00803D0F" w:rsidP="00803D0F">
      <w:pPr>
        <w:rPr>
          <w:rFonts w:asciiTheme="majorHAnsi" w:hAnsiTheme="majorHAnsi" w:cstheme="majorHAnsi"/>
        </w:rPr>
      </w:pPr>
    </w:p>
    <w:p w14:paraId="37F18016" w14:textId="30D6D032" w:rsidR="00803D0F" w:rsidRPr="00803D0F" w:rsidRDefault="00C46852" w:rsidP="00803D0F">
      <w:pPr>
        <w:rPr>
          <w:rFonts w:asciiTheme="majorHAnsi" w:hAnsiTheme="majorHAnsi" w:cstheme="majorHAnsi"/>
          <w:b/>
          <w:bCs/>
          <w:u w:val="single"/>
        </w:rPr>
      </w:pPr>
      <w:r>
        <w:rPr>
          <w:rFonts w:asciiTheme="majorHAnsi" w:hAnsiTheme="majorHAnsi" w:cstheme="majorHAnsi"/>
          <w:b/>
          <w:bCs/>
          <w:u w:val="single"/>
        </w:rPr>
        <w:t xml:space="preserve">TASK FORCE </w:t>
      </w:r>
      <w:r w:rsidR="00803D0F">
        <w:rPr>
          <w:rFonts w:asciiTheme="majorHAnsi" w:hAnsiTheme="majorHAnsi" w:cstheme="majorHAnsi"/>
          <w:b/>
          <w:bCs/>
          <w:u w:val="single"/>
        </w:rPr>
        <w:t>TIMELINE</w:t>
      </w:r>
    </w:p>
    <w:p w14:paraId="10E7A161" w14:textId="77777777" w:rsidR="000D65A1" w:rsidRDefault="000D65A1" w:rsidP="00803D0F">
      <w:pPr>
        <w:rPr>
          <w:rFonts w:asciiTheme="majorHAnsi" w:hAnsiTheme="majorHAnsi" w:cstheme="majorHAnsi"/>
        </w:rPr>
      </w:pPr>
    </w:p>
    <w:p w14:paraId="3655084F" w14:textId="77777777" w:rsidR="007F7E3C" w:rsidRDefault="000D65A1" w:rsidP="00803D0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Initial </w:t>
      </w:r>
      <w:r w:rsidR="00803D0F" w:rsidRPr="00803D0F">
        <w:rPr>
          <w:rFonts w:asciiTheme="majorHAnsi" w:hAnsiTheme="majorHAnsi" w:cstheme="majorHAnsi"/>
        </w:rPr>
        <w:t xml:space="preserve">Time Commitment:  </w:t>
      </w:r>
    </w:p>
    <w:p w14:paraId="46CB9A24" w14:textId="03102CE4" w:rsidR="00803D0F" w:rsidRPr="00803D0F" w:rsidRDefault="00803D0F" w:rsidP="00803D0F">
      <w:pPr>
        <w:rPr>
          <w:rFonts w:asciiTheme="majorHAnsi" w:hAnsiTheme="majorHAnsi" w:cstheme="majorHAnsi"/>
        </w:rPr>
      </w:pPr>
      <w:r w:rsidRPr="00803D0F">
        <w:rPr>
          <w:rFonts w:asciiTheme="majorHAnsi" w:hAnsiTheme="majorHAnsi" w:cstheme="majorHAnsi"/>
        </w:rPr>
        <w:t xml:space="preserve">Approximately one hour per week </w:t>
      </w:r>
      <w:r w:rsidR="007F7E3C">
        <w:rPr>
          <w:rFonts w:asciiTheme="majorHAnsi" w:hAnsiTheme="majorHAnsi" w:cstheme="majorHAnsi"/>
        </w:rPr>
        <w:t xml:space="preserve"> </w:t>
      </w:r>
    </w:p>
    <w:p w14:paraId="0EE20BB4" w14:textId="77777777" w:rsidR="000D65A1" w:rsidRDefault="000D65A1" w:rsidP="00803D0F">
      <w:pPr>
        <w:rPr>
          <w:rFonts w:asciiTheme="majorHAnsi" w:hAnsiTheme="majorHAnsi" w:cstheme="majorHAnsi"/>
        </w:rPr>
      </w:pPr>
    </w:p>
    <w:p w14:paraId="3C8EBFA8" w14:textId="77777777" w:rsidR="000D65A1" w:rsidRDefault="00803D0F" w:rsidP="00803D0F">
      <w:pPr>
        <w:rPr>
          <w:rFonts w:asciiTheme="majorHAnsi" w:hAnsiTheme="majorHAnsi" w:cstheme="majorHAnsi"/>
        </w:rPr>
      </w:pPr>
      <w:r w:rsidRPr="00803D0F">
        <w:rPr>
          <w:rFonts w:asciiTheme="majorHAnsi" w:hAnsiTheme="majorHAnsi" w:cstheme="majorHAnsi"/>
        </w:rPr>
        <w:t xml:space="preserve">Meetings:  </w:t>
      </w:r>
    </w:p>
    <w:p w14:paraId="0BE5423B" w14:textId="1CD8E0B4" w:rsidR="00803D0F" w:rsidRDefault="00803D0F" w:rsidP="00803D0F">
      <w:pPr>
        <w:rPr>
          <w:rFonts w:asciiTheme="majorHAnsi" w:hAnsiTheme="majorHAnsi" w:cstheme="majorHAnsi"/>
        </w:rPr>
      </w:pPr>
      <w:r w:rsidRPr="00803D0F">
        <w:rPr>
          <w:rFonts w:asciiTheme="majorHAnsi" w:hAnsiTheme="majorHAnsi" w:cstheme="majorHAnsi"/>
        </w:rPr>
        <w:t xml:space="preserve">Approximately five face-to-face meetings </w:t>
      </w:r>
      <w:r w:rsidR="007F7E3C">
        <w:rPr>
          <w:rFonts w:asciiTheme="majorHAnsi" w:hAnsiTheme="majorHAnsi" w:cstheme="majorHAnsi"/>
        </w:rPr>
        <w:t xml:space="preserve">with the </w:t>
      </w:r>
      <w:r w:rsidRPr="00803D0F">
        <w:rPr>
          <w:rFonts w:asciiTheme="majorHAnsi" w:hAnsiTheme="majorHAnsi" w:cstheme="majorHAnsi"/>
        </w:rPr>
        <w:t>remaind</w:t>
      </w:r>
      <w:r w:rsidR="007F7E3C">
        <w:rPr>
          <w:rFonts w:asciiTheme="majorHAnsi" w:hAnsiTheme="majorHAnsi" w:cstheme="majorHAnsi"/>
        </w:rPr>
        <w:t>er</w:t>
      </w:r>
      <w:r w:rsidRPr="00803D0F">
        <w:rPr>
          <w:rFonts w:asciiTheme="majorHAnsi" w:hAnsiTheme="majorHAnsi" w:cstheme="majorHAnsi"/>
        </w:rPr>
        <w:t xml:space="preserve"> of communication tak</w:t>
      </w:r>
      <w:r w:rsidR="007F7E3C">
        <w:rPr>
          <w:rFonts w:asciiTheme="majorHAnsi" w:hAnsiTheme="majorHAnsi" w:cstheme="majorHAnsi"/>
        </w:rPr>
        <w:t>ing</w:t>
      </w:r>
      <w:r w:rsidRPr="00803D0F">
        <w:rPr>
          <w:rFonts w:asciiTheme="majorHAnsi" w:hAnsiTheme="majorHAnsi" w:cstheme="majorHAnsi"/>
        </w:rPr>
        <w:t xml:space="preserve"> place online.</w:t>
      </w:r>
    </w:p>
    <w:p w14:paraId="471CF278" w14:textId="77777777" w:rsidR="000D65A1" w:rsidRPr="00803D0F" w:rsidRDefault="000D65A1" w:rsidP="00803D0F">
      <w:pPr>
        <w:rPr>
          <w:rFonts w:asciiTheme="majorHAnsi" w:hAnsiTheme="majorHAnsi" w:cstheme="majorHAnsi"/>
        </w:rPr>
      </w:pPr>
    </w:p>
    <w:p w14:paraId="752A7B2A" w14:textId="4B84F7A2" w:rsidR="00803D0F" w:rsidRPr="00803D0F" w:rsidRDefault="000D65A1" w:rsidP="00803D0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Estimated </w:t>
      </w:r>
      <w:r w:rsidR="00803D0F" w:rsidRPr="00803D0F">
        <w:rPr>
          <w:rFonts w:asciiTheme="majorHAnsi" w:hAnsiTheme="majorHAnsi" w:cstheme="majorHAnsi"/>
        </w:rPr>
        <w:t xml:space="preserve">Dates: November – </w:t>
      </w:r>
      <w:r>
        <w:rPr>
          <w:rFonts w:asciiTheme="majorHAnsi" w:hAnsiTheme="majorHAnsi" w:cstheme="majorHAnsi"/>
        </w:rPr>
        <w:t>March</w:t>
      </w:r>
    </w:p>
    <w:p w14:paraId="4D916455" w14:textId="7EEF5246" w:rsidR="00C46852" w:rsidRDefault="00803D0F" w:rsidP="00803D0F">
      <w:pPr>
        <w:pStyle w:val="ListParagraph"/>
        <w:numPr>
          <w:ilvl w:val="0"/>
          <w:numId w:val="7"/>
        </w:numPr>
        <w:contextualSpacing w:val="0"/>
        <w:rPr>
          <w:rFonts w:asciiTheme="majorHAnsi" w:hAnsiTheme="majorHAnsi" w:cstheme="majorHAnsi"/>
        </w:rPr>
      </w:pPr>
      <w:r w:rsidRPr="00803D0F">
        <w:rPr>
          <w:rFonts w:asciiTheme="majorHAnsi" w:hAnsiTheme="majorHAnsi" w:cstheme="majorHAnsi"/>
        </w:rPr>
        <w:t>November</w:t>
      </w:r>
      <w:r w:rsidR="00C46852">
        <w:rPr>
          <w:rFonts w:asciiTheme="majorHAnsi" w:hAnsiTheme="majorHAnsi" w:cstheme="majorHAnsi"/>
        </w:rPr>
        <w:t xml:space="preserve"> (project review)</w:t>
      </w:r>
    </w:p>
    <w:p w14:paraId="1893F373" w14:textId="3E343CEB" w:rsidR="00C46852" w:rsidRDefault="00C46852" w:rsidP="00803D0F">
      <w:pPr>
        <w:pStyle w:val="ListParagraph"/>
        <w:numPr>
          <w:ilvl w:val="0"/>
          <w:numId w:val="7"/>
        </w:numPr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December (design survey)</w:t>
      </w:r>
    </w:p>
    <w:p w14:paraId="6F6C2707" w14:textId="61E96F9C" w:rsidR="00803D0F" w:rsidRPr="00803D0F" w:rsidRDefault="00803D0F" w:rsidP="00803D0F">
      <w:pPr>
        <w:pStyle w:val="ListParagraph"/>
        <w:numPr>
          <w:ilvl w:val="0"/>
          <w:numId w:val="7"/>
        </w:numPr>
        <w:contextualSpacing w:val="0"/>
        <w:rPr>
          <w:rFonts w:asciiTheme="majorHAnsi" w:hAnsiTheme="majorHAnsi" w:cstheme="majorHAnsi"/>
        </w:rPr>
      </w:pPr>
      <w:r w:rsidRPr="00803D0F">
        <w:rPr>
          <w:rFonts w:asciiTheme="majorHAnsi" w:hAnsiTheme="majorHAnsi" w:cstheme="majorHAnsi"/>
        </w:rPr>
        <w:t>January (</w:t>
      </w:r>
      <w:r w:rsidR="00C46852">
        <w:rPr>
          <w:rFonts w:asciiTheme="majorHAnsi" w:hAnsiTheme="majorHAnsi" w:cstheme="majorHAnsi"/>
        </w:rPr>
        <w:t>fine-tune survey and implement</w:t>
      </w:r>
      <w:r w:rsidRPr="00803D0F">
        <w:rPr>
          <w:rFonts w:asciiTheme="majorHAnsi" w:hAnsiTheme="majorHAnsi" w:cstheme="majorHAnsi"/>
        </w:rPr>
        <w:t>)</w:t>
      </w:r>
    </w:p>
    <w:p w14:paraId="232221DE" w14:textId="59C78F1C" w:rsidR="00803D0F" w:rsidRDefault="00803D0F" w:rsidP="00803D0F">
      <w:pPr>
        <w:pStyle w:val="ListParagraph"/>
        <w:numPr>
          <w:ilvl w:val="0"/>
          <w:numId w:val="7"/>
        </w:numPr>
        <w:contextualSpacing w:val="0"/>
        <w:rPr>
          <w:rFonts w:asciiTheme="majorHAnsi" w:hAnsiTheme="majorHAnsi" w:cstheme="majorHAnsi"/>
        </w:rPr>
      </w:pPr>
      <w:r w:rsidRPr="00803D0F">
        <w:rPr>
          <w:rFonts w:asciiTheme="majorHAnsi" w:hAnsiTheme="majorHAnsi" w:cstheme="majorHAnsi"/>
        </w:rPr>
        <w:t>February (</w:t>
      </w:r>
      <w:r w:rsidR="00C46852">
        <w:rPr>
          <w:rFonts w:asciiTheme="majorHAnsi" w:hAnsiTheme="majorHAnsi" w:cstheme="majorHAnsi"/>
        </w:rPr>
        <w:t>review findings</w:t>
      </w:r>
      <w:r w:rsidRPr="00803D0F">
        <w:rPr>
          <w:rFonts w:asciiTheme="majorHAnsi" w:hAnsiTheme="majorHAnsi" w:cstheme="majorHAnsi"/>
        </w:rPr>
        <w:t>)</w:t>
      </w:r>
    </w:p>
    <w:p w14:paraId="22FFF0B1" w14:textId="4FC173D1" w:rsidR="000D65A1" w:rsidRPr="00803D0F" w:rsidRDefault="000D65A1" w:rsidP="00803D0F">
      <w:pPr>
        <w:pStyle w:val="ListParagraph"/>
        <w:numPr>
          <w:ilvl w:val="0"/>
          <w:numId w:val="7"/>
        </w:numPr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March (report out)</w:t>
      </w:r>
    </w:p>
    <w:p w14:paraId="6A07CBF6" w14:textId="77777777" w:rsidR="007F7E3C" w:rsidRDefault="007F7E3C" w:rsidP="00803D0F">
      <w:pPr>
        <w:rPr>
          <w:rFonts w:asciiTheme="majorHAnsi" w:hAnsiTheme="majorHAnsi" w:cstheme="majorHAnsi"/>
        </w:rPr>
      </w:pPr>
    </w:p>
    <w:p w14:paraId="48288052" w14:textId="77777777" w:rsidR="007F7E3C" w:rsidRDefault="007F7E3C" w:rsidP="00803D0F">
      <w:pPr>
        <w:rPr>
          <w:rFonts w:asciiTheme="majorHAnsi" w:hAnsiTheme="majorHAnsi" w:cstheme="majorHAnsi"/>
        </w:rPr>
      </w:pPr>
    </w:p>
    <w:p w14:paraId="473117BB" w14:textId="3EB93E88" w:rsidR="007F7E3C" w:rsidRDefault="00C46852" w:rsidP="00803D0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</w:t>
      </w:r>
      <w:r w:rsidR="007F7E3C">
        <w:rPr>
          <w:rFonts w:asciiTheme="majorHAnsi" w:hAnsiTheme="majorHAnsi" w:cstheme="majorHAnsi"/>
        </w:rPr>
        <w:t>or more information</w:t>
      </w:r>
      <w:r>
        <w:rPr>
          <w:rFonts w:asciiTheme="majorHAnsi" w:hAnsiTheme="majorHAnsi" w:cstheme="majorHAnsi"/>
        </w:rPr>
        <w:t xml:space="preserve"> contact</w:t>
      </w:r>
      <w:r w:rsidR="007F7E3C">
        <w:rPr>
          <w:rFonts w:asciiTheme="majorHAnsi" w:hAnsiTheme="majorHAnsi" w:cstheme="majorHAnsi"/>
        </w:rPr>
        <w:t xml:space="preserve">: </w:t>
      </w:r>
    </w:p>
    <w:p w14:paraId="41683F91" w14:textId="17671E72" w:rsidR="007F7E3C" w:rsidRDefault="007F7E3C" w:rsidP="00803D0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Shelly Parini, dean of College Advancement</w:t>
      </w:r>
    </w:p>
    <w:p w14:paraId="6D635956" w14:textId="7D74833E" w:rsidR="007F7E3C" w:rsidRDefault="007F7E3C" w:rsidP="00803D0F">
      <w:pPr>
        <w:rPr>
          <w:rFonts w:asciiTheme="majorHAnsi" w:hAnsiTheme="majorHAnsi" w:cstheme="majorHAnsi"/>
        </w:rPr>
      </w:pPr>
      <w:hyperlink r:id="rId9" w:history="1">
        <w:r w:rsidRPr="00DD5C92">
          <w:rPr>
            <w:rStyle w:val="Hyperlink"/>
            <w:rFonts w:asciiTheme="majorHAnsi" w:hAnsiTheme="majorHAnsi" w:cstheme="majorHAnsi"/>
          </w:rPr>
          <w:t>shellyp@clackamas.edu</w:t>
        </w:r>
      </w:hyperlink>
    </w:p>
    <w:p w14:paraId="4F13FC75" w14:textId="7930A2D3" w:rsidR="00F0270B" w:rsidRPr="00803D0F" w:rsidRDefault="007F7E3C" w:rsidP="007F7E3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503-594-3015</w:t>
      </w:r>
    </w:p>
    <w:sectPr w:rsidR="00F0270B" w:rsidRPr="00803D0F" w:rsidSect="00B93F29">
      <w:foot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52817D" w14:textId="77777777" w:rsidR="00793ACF" w:rsidRDefault="00793ACF" w:rsidP="000177BB">
      <w:r>
        <w:separator/>
      </w:r>
    </w:p>
  </w:endnote>
  <w:endnote w:type="continuationSeparator" w:id="0">
    <w:p w14:paraId="196D9B12" w14:textId="77777777" w:rsidR="00793ACF" w:rsidRDefault="00793ACF" w:rsidP="00017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DBC482" w14:textId="3251A3FA" w:rsidR="00793ACF" w:rsidRDefault="00793ACF" w:rsidP="00793ACF">
    <w:pPr>
      <w:pStyle w:val="Header"/>
      <w:jc w:val="right"/>
      <w:rPr>
        <w:rFonts w:asciiTheme="majorHAnsi" w:hAnsiTheme="majorHAnsi" w:cstheme="majorHAnsi"/>
        <w:sz w:val="22"/>
        <w:szCs w:val="22"/>
      </w:rPr>
    </w:pPr>
    <w:r w:rsidRPr="000D6BBE">
      <w:rPr>
        <w:rFonts w:asciiTheme="majorHAnsi" w:hAnsiTheme="majorHAnsi" w:cstheme="majorHAnsi"/>
        <w:sz w:val="22"/>
        <w:szCs w:val="22"/>
      </w:rPr>
      <w:t>Presidents’ Council</w:t>
    </w:r>
    <w:r>
      <w:rPr>
        <w:rFonts w:asciiTheme="majorHAnsi" w:hAnsiTheme="majorHAnsi" w:cstheme="majorHAnsi"/>
        <w:sz w:val="22"/>
        <w:szCs w:val="22"/>
      </w:rPr>
      <w:t>,</w:t>
    </w:r>
    <w:r w:rsidRPr="000D6BBE">
      <w:rPr>
        <w:rFonts w:asciiTheme="majorHAnsi" w:hAnsiTheme="majorHAnsi" w:cstheme="majorHAnsi"/>
        <w:sz w:val="22"/>
        <w:szCs w:val="22"/>
      </w:rPr>
      <w:t xml:space="preserve"> </w:t>
    </w:r>
    <w:r>
      <w:rPr>
        <w:rFonts w:asciiTheme="majorHAnsi" w:hAnsiTheme="majorHAnsi" w:cstheme="majorHAnsi"/>
        <w:sz w:val="22"/>
        <w:szCs w:val="22"/>
      </w:rPr>
      <w:t>November 5,</w:t>
    </w:r>
    <w:r w:rsidRPr="000D6BBE">
      <w:rPr>
        <w:rFonts w:asciiTheme="majorHAnsi" w:hAnsiTheme="majorHAnsi" w:cstheme="majorHAnsi"/>
        <w:sz w:val="22"/>
        <w:szCs w:val="22"/>
      </w:rPr>
      <w:t xml:space="preserve"> 2013</w:t>
    </w:r>
  </w:p>
  <w:p w14:paraId="500E9E32" w14:textId="010C8770" w:rsidR="00793ACF" w:rsidRDefault="00793ACF" w:rsidP="00793ACF">
    <w:pPr>
      <w:pStyle w:val="Header"/>
      <w:jc w:val="right"/>
      <w:rPr>
        <w:rFonts w:asciiTheme="majorHAnsi" w:hAnsiTheme="majorHAnsi" w:cstheme="majorHAnsi"/>
        <w:sz w:val="22"/>
        <w:szCs w:val="22"/>
      </w:rPr>
    </w:pPr>
    <w:r>
      <w:rPr>
        <w:rFonts w:asciiTheme="majorHAnsi" w:hAnsiTheme="majorHAnsi" w:cstheme="majorHAnsi"/>
        <w:sz w:val="22"/>
        <w:szCs w:val="22"/>
      </w:rPr>
      <w:t>College Council, November 15, 2013</w:t>
    </w:r>
  </w:p>
  <w:p w14:paraId="5BD7BE74" w14:textId="58B49074" w:rsidR="00793ACF" w:rsidRPr="000D6BBE" w:rsidRDefault="00793ACF" w:rsidP="00793ACF">
    <w:pPr>
      <w:pStyle w:val="Header"/>
      <w:jc w:val="right"/>
      <w:rPr>
        <w:rFonts w:asciiTheme="majorHAnsi" w:hAnsiTheme="majorHAnsi" w:cstheme="majorHAnsi"/>
        <w:sz w:val="22"/>
        <w:szCs w:val="22"/>
      </w:rPr>
    </w:pPr>
    <w:r>
      <w:rPr>
        <w:rFonts w:asciiTheme="majorHAnsi" w:hAnsiTheme="majorHAnsi" w:cstheme="majorHAnsi"/>
        <w:sz w:val="22"/>
        <w:szCs w:val="22"/>
      </w:rPr>
      <w:t>Vice Presidents’ Meeting, November 15, 2013</w:t>
    </w:r>
  </w:p>
  <w:p w14:paraId="5D1679BD" w14:textId="77777777" w:rsidR="00793ACF" w:rsidRDefault="00793A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D151C7" w14:textId="77777777" w:rsidR="00793ACF" w:rsidRDefault="00793ACF" w:rsidP="000177BB">
      <w:r>
        <w:separator/>
      </w:r>
    </w:p>
  </w:footnote>
  <w:footnote w:type="continuationSeparator" w:id="0">
    <w:p w14:paraId="057C054B" w14:textId="77777777" w:rsidR="00793ACF" w:rsidRDefault="00793ACF" w:rsidP="000177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B3F63"/>
    <w:multiLevelType w:val="hybridMultilevel"/>
    <w:tmpl w:val="DB26D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51637"/>
    <w:multiLevelType w:val="hybridMultilevel"/>
    <w:tmpl w:val="EFA4F0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8A2B2D"/>
    <w:multiLevelType w:val="hybridMultilevel"/>
    <w:tmpl w:val="ACF6F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471BF4"/>
    <w:multiLevelType w:val="hybridMultilevel"/>
    <w:tmpl w:val="39F01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9144DC"/>
    <w:multiLevelType w:val="hybridMultilevel"/>
    <w:tmpl w:val="8A704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F71FAB"/>
    <w:multiLevelType w:val="hybridMultilevel"/>
    <w:tmpl w:val="39946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3D73EF"/>
    <w:multiLevelType w:val="hybridMultilevel"/>
    <w:tmpl w:val="AE84A7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8104322"/>
    <w:multiLevelType w:val="hybridMultilevel"/>
    <w:tmpl w:val="53D8E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5E7CB1"/>
    <w:multiLevelType w:val="hybridMultilevel"/>
    <w:tmpl w:val="BE1A89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A6B6A88"/>
    <w:multiLevelType w:val="hybridMultilevel"/>
    <w:tmpl w:val="66CC0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B041FD"/>
    <w:multiLevelType w:val="hybridMultilevel"/>
    <w:tmpl w:val="8A3C9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7"/>
  </w:num>
  <w:num w:numId="5">
    <w:abstractNumId w:val="8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6"/>
  </w:num>
  <w:num w:numId="9">
    <w:abstractNumId w:val="1"/>
  </w:num>
  <w:num w:numId="10">
    <w:abstractNumId w:val="5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608"/>
    <w:rsid w:val="000177BB"/>
    <w:rsid w:val="0004505B"/>
    <w:rsid w:val="000D65A1"/>
    <w:rsid w:val="000D6BBE"/>
    <w:rsid w:val="000F184E"/>
    <w:rsid w:val="00154608"/>
    <w:rsid w:val="001657CD"/>
    <w:rsid w:val="001919E7"/>
    <w:rsid w:val="001D40AB"/>
    <w:rsid w:val="001E7E43"/>
    <w:rsid w:val="002F65CA"/>
    <w:rsid w:val="003F4293"/>
    <w:rsid w:val="004F75C0"/>
    <w:rsid w:val="00532689"/>
    <w:rsid w:val="00534D46"/>
    <w:rsid w:val="005A447D"/>
    <w:rsid w:val="005B15D6"/>
    <w:rsid w:val="005F4E30"/>
    <w:rsid w:val="00602851"/>
    <w:rsid w:val="006343BA"/>
    <w:rsid w:val="006452E6"/>
    <w:rsid w:val="006A117F"/>
    <w:rsid w:val="006A5613"/>
    <w:rsid w:val="006F590F"/>
    <w:rsid w:val="0079258C"/>
    <w:rsid w:val="00793ACF"/>
    <w:rsid w:val="007A325C"/>
    <w:rsid w:val="007B482F"/>
    <w:rsid w:val="007C3F1A"/>
    <w:rsid w:val="007F7E3C"/>
    <w:rsid w:val="008025FC"/>
    <w:rsid w:val="00803D0F"/>
    <w:rsid w:val="00821911"/>
    <w:rsid w:val="008270D5"/>
    <w:rsid w:val="00865A81"/>
    <w:rsid w:val="00876D03"/>
    <w:rsid w:val="008E07F5"/>
    <w:rsid w:val="00903248"/>
    <w:rsid w:val="00917781"/>
    <w:rsid w:val="0096475A"/>
    <w:rsid w:val="00972142"/>
    <w:rsid w:val="009731FD"/>
    <w:rsid w:val="009C2951"/>
    <w:rsid w:val="00AD0359"/>
    <w:rsid w:val="00AD452D"/>
    <w:rsid w:val="00B113A8"/>
    <w:rsid w:val="00B17506"/>
    <w:rsid w:val="00B20D67"/>
    <w:rsid w:val="00B237CE"/>
    <w:rsid w:val="00B93F29"/>
    <w:rsid w:val="00BA2B0A"/>
    <w:rsid w:val="00BF1D66"/>
    <w:rsid w:val="00C46852"/>
    <w:rsid w:val="00C619AB"/>
    <w:rsid w:val="00C673DB"/>
    <w:rsid w:val="00C67AAB"/>
    <w:rsid w:val="00C71F20"/>
    <w:rsid w:val="00CA2A01"/>
    <w:rsid w:val="00CA62EB"/>
    <w:rsid w:val="00CE11BE"/>
    <w:rsid w:val="00D85454"/>
    <w:rsid w:val="00E56CC3"/>
    <w:rsid w:val="00E960E4"/>
    <w:rsid w:val="00EC1B24"/>
    <w:rsid w:val="00ED76F9"/>
    <w:rsid w:val="00EF455E"/>
    <w:rsid w:val="00F0270B"/>
    <w:rsid w:val="00F125E5"/>
    <w:rsid w:val="00F256E6"/>
    <w:rsid w:val="00F66220"/>
    <w:rsid w:val="00FB2327"/>
    <w:rsid w:val="00FD19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EF0D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6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7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77BB"/>
  </w:style>
  <w:style w:type="paragraph" w:styleId="Footer">
    <w:name w:val="footer"/>
    <w:basedOn w:val="Normal"/>
    <w:link w:val="FooterChar"/>
    <w:uiPriority w:val="99"/>
    <w:unhideWhenUsed/>
    <w:rsid w:val="000177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77BB"/>
  </w:style>
  <w:style w:type="character" w:styleId="Hyperlink">
    <w:name w:val="Hyperlink"/>
    <w:basedOn w:val="DefaultParagraphFont"/>
    <w:uiPriority w:val="99"/>
    <w:unhideWhenUsed/>
    <w:rsid w:val="007F7E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6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7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77BB"/>
  </w:style>
  <w:style w:type="paragraph" w:styleId="Footer">
    <w:name w:val="footer"/>
    <w:basedOn w:val="Normal"/>
    <w:link w:val="FooterChar"/>
    <w:uiPriority w:val="99"/>
    <w:unhideWhenUsed/>
    <w:rsid w:val="000177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77BB"/>
  </w:style>
  <w:style w:type="character" w:styleId="Hyperlink">
    <w:name w:val="Hyperlink"/>
    <w:basedOn w:val="DefaultParagraphFont"/>
    <w:uiPriority w:val="99"/>
    <w:unhideWhenUsed/>
    <w:rsid w:val="007F7E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hellyp@clackama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D7D6A-4140-454C-B738-573800134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Coffey</dc:creator>
  <cp:lastModifiedBy>Staff</cp:lastModifiedBy>
  <cp:revision>9</cp:revision>
  <cp:lastPrinted>2013-10-23T23:54:00Z</cp:lastPrinted>
  <dcterms:created xsi:type="dcterms:W3CDTF">2013-11-06T01:14:00Z</dcterms:created>
  <dcterms:modified xsi:type="dcterms:W3CDTF">2013-11-12T23:38:00Z</dcterms:modified>
</cp:coreProperties>
</file>